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AEA" w:rsidRPr="009C5951" w:rsidRDefault="00795D47" w:rsidP="00795D47">
      <w:pPr>
        <w:ind w:left="720" w:firstLine="720"/>
        <w:rPr>
          <w:b/>
          <w:sz w:val="28"/>
        </w:rPr>
      </w:pPr>
      <w:r w:rsidRPr="009C5951">
        <w:rPr>
          <w:b/>
          <w:noProof/>
          <w:sz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-333375</wp:posOffset>
            </wp:positionV>
            <wp:extent cx="666750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4C1" w:rsidRPr="009C5951">
        <w:rPr>
          <w:b/>
          <w:sz w:val="28"/>
        </w:rPr>
        <w:t xml:space="preserve">Ashbury Meadow Primary School        </w:t>
      </w:r>
      <w:r w:rsidR="009C5951" w:rsidRPr="009C5951">
        <w:rPr>
          <w:b/>
          <w:sz w:val="28"/>
        </w:rPr>
        <w:t xml:space="preserve">         </w:t>
      </w:r>
      <w:r w:rsidR="00C864C1" w:rsidRPr="009C5951">
        <w:rPr>
          <w:b/>
          <w:sz w:val="28"/>
        </w:rPr>
        <w:t xml:space="preserve">Maths Long Term Plan    </w:t>
      </w:r>
      <w:r w:rsidR="00C864C1" w:rsidRPr="009C5951">
        <w:rPr>
          <w:b/>
          <w:sz w:val="28"/>
        </w:rPr>
        <w:tab/>
        <w:t xml:space="preserve"> </w:t>
      </w:r>
      <w:r w:rsidR="009C5951" w:rsidRPr="009C5951">
        <w:rPr>
          <w:b/>
          <w:sz w:val="28"/>
        </w:rPr>
        <w:t xml:space="preserve">                </w:t>
      </w:r>
      <w:r w:rsidR="00C864C1" w:rsidRPr="009C5951">
        <w:rPr>
          <w:b/>
          <w:sz w:val="28"/>
        </w:rPr>
        <w:t xml:space="preserve">Year Group: </w:t>
      </w:r>
      <w:r w:rsidR="00973AFA" w:rsidRPr="009C5951">
        <w:rPr>
          <w:b/>
          <w:sz w:val="2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3790"/>
        <w:gridCol w:w="3969"/>
        <w:gridCol w:w="4253"/>
      </w:tblGrid>
      <w:tr w:rsidR="009C5951" w:rsidTr="009C5951">
        <w:trPr>
          <w:trHeight w:val="670"/>
        </w:trPr>
        <w:tc>
          <w:tcPr>
            <w:tcW w:w="1308" w:type="dxa"/>
          </w:tcPr>
          <w:p w:rsidR="009C5951" w:rsidRDefault="009C5951"/>
        </w:tc>
        <w:tc>
          <w:tcPr>
            <w:tcW w:w="3790" w:type="dxa"/>
          </w:tcPr>
          <w:p w:rsidR="009C5951" w:rsidRPr="009C5951" w:rsidRDefault="009C5951" w:rsidP="009C5951">
            <w:pPr>
              <w:jc w:val="center"/>
              <w:rPr>
                <w:b/>
              </w:rPr>
            </w:pPr>
            <w:r w:rsidRPr="009C5951">
              <w:rPr>
                <w:b/>
              </w:rPr>
              <w:t>Autumn Term</w:t>
            </w:r>
          </w:p>
        </w:tc>
        <w:tc>
          <w:tcPr>
            <w:tcW w:w="3969" w:type="dxa"/>
          </w:tcPr>
          <w:p w:rsidR="009C5951" w:rsidRPr="009C5951" w:rsidRDefault="009C5951" w:rsidP="009C5951">
            <w:pPr>
              <w:jc w:val="center"/>
              <w:rPr>
                <w:b/>
              </w:rPr>
            </w:pPr>
            <w:r w:rsidRPr="009C5951">
              <w:rPr>
                <w:b/>
              </w:rPr>
              <w:t>Spring Term</w:t>
            </w:r>
          </w:p>
        </w:tc>
        <w:tc>
          <w:tcPr>
            <w:tcW w:w="4253" w:type="dxa"/>
          </w:tcPr>
          <w:p w:rsidR="009C5951" w:rsidRPr="009C5951" w:rsidRDefault="009C5951" w:rsidP="009C5951">
            <w:pPr>
              <w:jc w:val="center"/>
              <w:rPr>
                <w:b/>
              </w:rPr>
            </w:pPr>
            <w:r w:rsidRPr="009C5951">
              <w:rPr>
                <w:b/>
              </w:rPr>
              <w:t>Summer Term</w:t>
            </w:r>
          </w:p>
        </w:tc>
      </w:tr>
      <w:tr w:rsidR="007F282D" w:rsidTr="009C5951">
        <w:trPr>
          <w:trHeight w:val="633"/>
        </w:trPr>
        <w:tc>
          <w:tcPr>
            <w:tcW w:w="1308" w:type="dxa"/>
          </w:tcPr>
          <w:p w:rsidR="007F282D" w:rsidRDefault="007F282D">
            <w:r>
              <w:t>Week 1</w:t>
            </w:r>
          </w:p>
        </w:tc>
        <w:tc>
          <w:tcPr>
            <w:tcW w:w="3790" w:type="dxa"/>
            <w:vMerge w:val="restart"/>
            <w:vAlign w:val="center"/>
          </w:tcPr>
          <w:p w:rsidR="007F282D" w:rsidRDefault="007F282D" w:rsidP="00973AFA">
            <w:pPr>
              <w:jc w:val="center"/>
            </w:pPr>
            <w:r>
              <w:t>Number and Place Value: Numbers to 1000</w:t>
            </w:r>
          </w:p>
        </w:tc>
        <w:tc>
          <w:tcPr>
            <w:tcW w:w="3969" w:type="dxa"/>
            <w:vAlign w:val="center"/>
          </w:tcPr>
          <w:p w:rsidR="007F282D" w:rsidRDefault="007F282D" w:rsidP="00973AFA">
            <w:pPr>
              <w:jc w:val="center"/>
            </w:pPr>
            <w:r w:rsidRPr="00973AFA">
              <w:rPr>
                <w:highlight w:val="yellow"/>
              </w:rPr>
              <w:t>Extra Week</w:t>
            </w:r>
            <w:r>
              <w:rPr>
                <w:highlight w:val="yellow"/>
              </w:rPr>
              <w:t xml:space="preserve"> - </w:t>
            </w:r>
            <w:r>
              <w:t>Calculations: Further Multiplication and Division</w:t>
            </w:r>
          </w:p>
        </w:tc>
        <w:tc>
          <w:tcPr>
            <w:tcW w:w="4253" w:type="dxa"/>
            <w:vAlign w:val="center"/>
          </w:tcPr>
          <w:p w:rsidR="007F282D" w:rsidRDefault="007F282D" w:rsidP="00370CD1">
            <w:pPr>
              <w:jc w:val="center"/>
            </w:pPr>
            <w:r>
              <w:t>Measurement: Time</w:t>
            </w:r>
          </w:p>
        </w:tc>
      </w:tr>
      <w:tr w:rsidR="007F282D" w:rsidTr="009C5951">
        <w:trPr>
          <w:trHeight w:val="670"/>
        </w:trPr>
        <w:tc>
          <w:tcPr>
            <w:tcW w:w="1308" w:type="dxa"/>
          </w:tcPr>
          <w:p w:rsidR="007F282D" w:rsidRDefault="007F282D">
            <w:r>
              <w:t>Week 2</w:t>
            </w:r>
          </w:p>
        </w:tc>
        <w:tc>
          <w:tcPr>
            <w:tcW w:w="3790" w:type="dxa"/>
            <w:vMerge/>
            <w:vAlign w:val="center"/>
          </w:tcPr>
          <w:p w:rsidR="007F282D" w:rsidRDefault="007F282D" w:rsidP="00973AFA">
            <w:pPr>
              <w:jc w:val="center"/>
            </w:pPr>
          </w:p>
        </w:tc>
        <w:tc>
          <w:tcPr>
            <w:tcW w:w="3969" w:type="dxa"/>
            <w:vMerge w:val="restart"/>
            <w:vAlign w:val="center"/>
          </w:tcPr>
          <w:p w:rsidR="007F282D" w:rsidRDefault="007F282D" w:rsidP="00973AFA">
            <w:pPr>
              <w:jc w:val="center"/>
            </w:pPr>
            <w:r>
              <w:t>Measurement: Length</w:t>
            </w:r>
          </w:p>
        </w:tc>
        <w:tc>
          <w:tcPr>
            <w:tcW w:w="4253" w:type="dxa"/>
            <w:vMerge w:val="restart"/>
            <w:vAlign w:val="center"/>
          </w:tcPr>
          <w:p w:rsidR="007F282D" w:rsidRDefault="007F282D" w:rsidP="00370CD1">
            <w:pPr>
              <w:jc w:val="center"/>
            </w:pPr>
            <w:r>
              <w:t>Fractions, Decimals and Percentages: Fractions (Part 2)</w:t>
            </w:r>
          </w:p>
          <w:p w:rsidR="007F282D" w:rsidRDefault="007F282D" w:rsidP="00370CD1">
            <w:pPr>
              <w:jc w:val="center"/>
            </w:pPr>
            <w:r w:rsidRPr="00370CD1">
              <w:rPr>
                <w:highlight w:val="yellow"/>
              </w:rPr>
              <w:t>(Extra Week)</w:t>
            </w:r>
          </w:p>
        </w:tc>
      </w:tr>
      <w:tr w:rsidR="007F282D" w:rsidTr="007F282D">
        <w:trPr>
          <w:trHeight w:val="633"/>
        </w:trPr>
        <w:tc>
          <w:tcPr>
            <w:tcW w:w="1308" w:type="dxa"/>
          </w:tcPr>
          <w:p w:rsidR="007F282D" w:rsidRDefault="007F282D">
            <w:r>
              <w:t>Week 3</w:t>
            </w:r>
          </w:p>
        </w:tc>
        <w:tc>
          <w:tcPr>
            <w:tcW w:w="3790" w:type="dxa"/>
            <w:vMerge/>
            <w:tcBorders>
              <w:bottom w:val="single" w:sz="4" w:space="0" w:color="000000"/>
            </w:tcBorders>
            <w:vAlign w:val="center"/>
          </w:tcPr>
          <w:p w:rsidR="007F282D" w:rsidRDefault="007F282D" w:rsidP="00973AFA">
            <w:pPr>
              <w:jc w:val="center"/>
            </w:pPr>
          </w:p>
        </w:tc>
        <w:tc>
          <w:tcPr>
            <w:tcW w:w="3969" w:type="dxa"/>
            <w:vMerge/>
          </w:tcPr>
          <w:p w:rsidR="007F282D" w:rsidRDefault="007F282D"/>
        </w:tc>
        <w:tc>
          <w:tcPr>
            <w:tcW w:w="4253" w:type="dxa"/>
            <w:vMerge/>
          </w:tcPr>
          <w:p w:rsidR="007F282D" w:rsidRDefault="007F282D"/>
        </w:tc>
      </w:tr>
      <w:tr w:rsidR="009C5951" w:rsidTr="007F282D">
        <w:trPr>
          <w:trHeight w:val="670"/>
        </w:trPr>
        <w:tc>
          <w:tcPr>
            <w:tcW w:w="1308" w:type="dxa"/>
          </w:tcPr>
          <w:p w:rsidR="009C5951" w:rsidRDefault="009C5951">
            <w:r>
              <w:t>Week 4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</w:tcBorders>
            <w:vAlign w:val="center"/>
          </w:tcPr>
          <w:p w:rsidR="009C5951" w:rsidRDefault="007F282D" w:rsidP="007F282D">
            <w:pPr>
              <w:jc w:val="center"/>
            </w:pPr>
            <w:r>
              <w:t>Calculation: Addition and Subtraction</w:t>
            </w:r>
          </w:p>
        </w:tc>
        <w:tc>
          <w:tcPr>
            <w:tcW w:w="3969" w:type="dxa"/>
            <w:vAlign w:val="center"/>
          </w:tcPr>
          <w:p w:rsidR="009C5951" w:rsidRDefault="009C5951" w:rsidP="00973AFA">
            <w:pPr>
              <w:jc w:val="center"/>
            </w:pPr>
            <w:r>
              <w:t>Measurement: Mass</w:t>
            </w:r>
          </w:p>
        </w:tc>
        <w:tc>
          <w:tcPr>
            <w:tcW w:w="4253" w:type="dxa"/>
            <w:vMerge/>
          </w:tcPr>
          <w:p w:rsidR="009C5951" w:rsidRDefault="009C5951"/>
        </w:tc>
      </w:tr>
      <w:tr w:rsidR="009C5951" w:rsidTr="009C5951">
        <w:trPr>
          <w:trHeight w:val="633"/>
        </w:trPr>
        <w:tc>
          <w:tcPr>
            <w:tcW w:w="1308" w:type="dxa"/>
          </w:tcPr>
          <w:p w:rsidR="009C5951" w:rsidRDefault="009C5951">
            <w:r>
              <w:t>Week 5</w:t>
            </w:r>
          </w:p>
        </w:tc>
        <w:tc>
          <w:tcPr>
            <w:tcW w:w="3790" w:type="dxa"/>
            <w:vMerge/>
          </w:tcPr>
          <w:p w:rsidR="009C5951" w:rsidRDefault="009C5951"/>
        </w:tc>
        <w:tc>
          <w:tcPr>
            <w:tcW w:w="3969" w:type="dxa"/>
            <w:vAlign w:val="center"/>
          </w:tcPr>
          <w:p w:rsidR="009C5951" w:rsidRDefault="009C5951" w:rsidP="00973AFA">
            <w:pPr>
              <w:jc w:val="center"/>
            </w:pPr>
            <w:r>
              <w:t xml:space="preserve">Finish Mass / </w:t>
            </w:r>
            <w:r w:rsidRPr="009F4F97">
              <w:rPr>
                <w:color w:val="FF0000"/>
              </w:rPr>
              <w:t>ASSESSMENT WEEK</w:t>
            </w:r>
          </w:p>
        </w:tc>
        <w:tc>
          <w:tcPr>
            <w:tcW w:w="4253" w:type="dxa"/>
            <w:vMerge/>
          </w:tcPr>
          <w:p w:rsidR="009C5951" w:rsidRDefault="009C5951"/>
        </w:tc>
      </w:tr>
      <w:tr w:rsidR="009C5951" w:rsidTr="009C5951">
        <w:trPr>
          <w:trHeight w:val="670"/>
        </w:trPr>
        <w:tc>
          <w:tcPr>
            <w:tcW w:w="1308" w:type="dxa"/>
          </w:tcPr>
          <w:p w:rsidR="009C5951" w:rsidRDefault="009C5951">
            <w:r>
              <w:t>Week 6</w:t>
            </w:r>
          </w:p>
        </w:tc>
        <w:tc>
          <w:tcPr>
            <w:tcW w:w="3790" w:type="dxa"/>
            <w:vMerge/>
          </w:tcPr>
          <w:p w:rsidR="009C5951" w:rsidRDefault="009C5951"/>
        </w:tc>
        <w:tc>
          <w:tcPr>
            <w:tcW w:w="3969" w:type="dxa"/>
            <w:vMerge w:val="restart"/>
            <w:vAlign w:val="center"/>
          </w:tcPr>
          <w:p w:rsidR="009C5951" w:rsidRDefault="009C5951" w:rsidP="00FD7A1B">
            <w:pPr>
              <w:jc w:val="center"/>
            </w:pPr>
            <w:r>
              <w:t>Fractions, Decimals and Percentages: Fractions (Part 1)</w:t>
            </w:r>
          </w:p>
        </w:tc>
        <w:tc>
          <w:tcPr>
            <w:tcW w:w="4253" w:type="dxa"/>
            <w:vMerge w:val="restart"/>
            <w:vAlign w:val="center"/>
          </w:tcPr>
          <w:p w:rsidR="009C5951" w:rsidRDefault="009C5951" w:rsidP="00370CD1">
            <w:pPr>
              <w:jc w:val="center"/>
            </w:pPr>
            <w:r>
              <w:t>Geometry – Properties of Shapes: Angles</w:t>
            </w:r>
          </w:p>
          <w:p w:rsidR="009C5951" w:rsidRDefault="009C5951" w:rsidP="00370CD1">
            <w:pPr>
              <w:jc w:val="center"/>
            </w:pPr>
            <w:r>
              <w:t>Geometry – Properties of Shapes: Lines and Shapes</w:t>
            </w:r>
          </w:p>
        </w:tc>
      </w:tr>
      <w:tr w:rsidR="009C5951" w:rsidTr="009C5951">
        <w:trPr>
          <w:trHeight w:val="670"/>
        </w:trPr>
        <w:tc>
          <w:tcPr>
            <w:tcW w:w="1308" w:type="dxa"/>
          </w:tcPr>
          <w:p w:rsidR="009C5951" w:rsidRDefault="009C5951">
            <w:r>
              <w:t>Week 7</w:t>
            </w:r>
          </w:p>
        </w:tc>
        <w:tc>
          <w:tcPr>
            <w:tcW w:w="3790" w:type="dxa"/>
            <w:vMerge/>
          </w:tcPr>
          <w:p w:rsidR="009C5951" w:rsidRDefault="009C5951"/>
        </w:tc>
        <w:tc>
          <w:tcPr>
            <w:tcW w:w="3969" w:type="dxa"/>
            <w:vMerge/>
            <w:vAlign w:val="center"/>
          </w:tcPr>
          <w:p w:rsidR="009C5951" w:rsidRDefault="009C5951" w:rsidP="00973AFA">
            <w:pPr>
              <w:jc w:val="center"/>
            </w:pPr>
          </w:p>
        </w:tc>
        <w:tc>
          <w:tcPr>
            <w:tcW w:w="4253" w:type="dxa"/>
            <w:vMerge/>
          </w:tcPr>
          <w:p w:rsidR="009C5951" w:rsidRDefault="009C5951"/>
        </w:tc>
      </w:tr>
      <w:tr w:rsidR="009C5951" w:rsidTr="009C5951">
        <w:trPr>
          <w:trHeight w:val="633"/>
        </w:trPr>
        <w:tc>
          <w:tcPr>
            <w:tcW w:w="1308" w:type="dxa"/>
          </w:tcPr>
          <w:p w:rsidR="009C5951" w:rsidRDefault="009C5951">
            <w:r>
              <w:t>Week 8</w:t>
            </w:r>
          </w:p>
        </w:tc>
        <w:tc>
          <w:tcPr>
            <w:tcW w:w="3790" w:type="dxa"/>
            <w:vMerge w:val="restart"/>
            <w:vAlign w:val="center"/>
          </w:tcPr>
          <w:p w:rsidR="009C5951" w:rsidRDefault="009C5951" w:rsidP="00973AFA">
            <w:pPr>
              <w:jc w:val="center"/>
            </w:pPr>
            <w:r>
              <w:t>Calculations: Multiplication and Division</w:t>
            </w:r>
          </w:p>
        </w:tc>
        <w:tc>
          <w:tcPr>
            <w:tcW w:w="3969" w:type="dxa"/>
            <w:vMerge w:val="restart"/>
            <w:vAlign w:val="center"/>
          </w:tcPr>
          <w:p w:rsidR="009C5951" w:rsidRDefault="009C5951" w:rsidP="00973AFA">
            <w:pPr>
              <w:jc w:val="center"/>
            </w:pPr>
            <w:r>
              <w:t>Measurement: Money</w:t>
            </w:r>
          </w:p>
          <w:p w:rsidR="009C5951" w:rsidRDefault="009C5951" w:rsidP="00973AFA">
            <w:pPr>
              <w:jc w:val="center"/>
            </w:pPr>
            <w:r w:rsidRPr="00370CD1">
              <w:rPr>
                <w:highlight w:val="yellow"/>
              </w:rPr>
              <w:t>(Extra days)</w:t>
            </w:r>
          </w:p>
        </w:tc>
        <w:tc>
          <w:tcPr>
            <w:tcW w:w="4253" w:type="dxa"/>
            <w:vMerge/>
          </w:tcPr>
          <w:p w:rsidR="009C5951" w:rsidRDefault="009C5951"/>
        </w:tc>
      </w:tr>
      <w:tr w:rsidR="009C5951" w:rsidTr="009C5951">
        <w:trPr>
          <w:trHeight w:val="670"/>
        </w:trPr>
        <w:tc>
          <w:tcPr>
            <w:tcW w:w="1308" w:type="dxa"/>
          </w:tcPr>
          <w:p w:rsidR="009C5951" w:rsidRDefault="009C5951">
            <w:r>
              <w:t xml:space="preserve">Week 9 </w:t>
            </w:r>
          </w:p>
        </w:tc>
        <w:tc>
          <w:tcPr>
            <w:tcW w:w="3790" w:type="dxa"/>
            <w:vMerge/>
          </w:tcPr>
          <w:p w:rsidR="009C5951" w:rsidRDefault="009C5951"/>
        </w:tc>
        <w:tc>
          <w:tcPr>
            <w:tcW w:w="3969" w:type="dxa"/>
            <w:vMerge/>
          </w:tcPr>
          <w:p w:rsidR="009C5951" w:rsidRDefault="009C5951"/>
        </w:tc>
        <w:tc>
          <w:tcPr>
            <w:tcW w:w="4253" w:type="dxa"/>
            <w:vAlign w:val="center"/>
          </w:tcPr>
          <w:p w:rsidR="009C5951" w:rsidRDefault="009C5951" w:rsidP="00370CD1">
            <w:pPr>
              <w:jc w:val="center"/>
            </w:pPr>
            <w:r>
              <w:t>Statistics: Picture and Bar Graphs</w:t>
            </w:r>
          </w:p>
        </w:tc>
      </w:tr>
      <w:tr w:rsidR="009C5951" w:rsidTr="007F282D">
        <w:trPr>
          <w:trHeight w:val="633"/>
        </w:trPr>
        <w:tc>
          <w:tcPr>
            <w:tcW w:w="1308" w:type="dxa"/>
          </w:tcPr>
          <w:p w:rsidR="009C5951" w:rsidRDefault="009C5951">
            <w:r>
              <w:t xml:space="preserve">Week 10 </w:t>
            </w:r>
          </w:p>
        </w:tc>
        <w:tc>
          <w:tcPr>
            <w:tcW w:w="3790" w:type="dxa"/>
            <w:vMerge/>
          </w:tcPr>
          <w:p w:rsidR="009C5951" w:rsidRDefault="009C5951"/>
        </w:tc>
        <w:tc>
          <w:tcPr>
            <w:tcW w:w="3969" w:type="dxa"/>
            <w:vMerge/>
          </w:tcPr>
          <w:p w:rsidR="009C5951" w:rsidRDefault="009C5951"/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7F282D" w:rsidRDefault="007F282D" w:rsidP="007F282D">
            <w:pPr>
              <w:jc w:val="center"/>
              <w:rPr>
                <w:color w:val="FF0000"/>
              </w:rPr>
            </w:pPr>
          </w:p>
          <w:p w:rsidR="009C5951" w:rsidRPr="007F282D" w:rsidRDefault="007F282D" w:rsidP="007F282D">
            <w:pPr>
              <w:jc w:val="center"/>
              <w:rPr>
                <w:color w:val="FF0000"/>
              </w:rPr>
            </w:pPr>
            <w:r w:rsidRPr="009F4F97">
              <w:rPr>
                <w:color w:val="FF0000"/>
              </w:rPr>
              <w:t>ASSESSMENT WEEK</w:t>
            </w:r>
            <w:bookmarkStart w:id="0" w:name="_GoBack"/>
            <w:bookmarkEnd w:id="0"/>
          </w:p>
        </w:tc>
      </w:tr>
      <w:tr w:rsidR="007F282D" w:rsidTr="007F282D">
        <w:trPr>
          <w:trHeight w:val="670"/>
        </w:trPr>
        <w:tc>
          <w:tcPr>
            <w:tcW w:w="1308" w:type="dxa"/>
          </w:tcPr>
          <w:p w:rsidR="007F282D" w:rsidRDefault="007F282D">
            <w:r>
              <w:t>Week 11</w:t>
            </w:r>
          </w:p>
        </w:tc>
        <w:tc>
          <w:tcPr>
            <w:tcW w:w="3790" w:type="dxa"/>
            <w:vMerge w:val="restart"/>
            <w:vAlign w:val="center"/>
          </w:tcPr>
          <w:p w:rsidR="007F282D" w:rsidRDefault="007F282D" w:rsidP="00973AFA">
            <w:pPr>
              <w:jc w:val="center"/>
            </w:pPr>
            <w:r>
              <w:t>Calculations: Further Multiplication and Division</w:t>
            </w:r>
          </w:p>
        </w:tc>
        <w:tc>
          <w:tcPr>
            <w:tcW w:w="3969" w:type="dxa"/>
            <w:vMerge w:val="restart"/>
            <w:vAlign w:val="center"/>
          </w:tcPr>
          <w:p w:rsidR="007F282D" w:rsidRDefault="007F282D" w:rsidP="00370CD1">
            <w:pPr>
              <w:jc w:val="center"/>
            </w:pPr>
            <w:r>
              <w:t>Measurement: Time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</w:tcBorders>
            <w:vAlign w:val="center"/>
          </w:tcPr>
          <w:p w:rsidR="007F282D" w:rsidRDefault="007F282D" w:rsidP="007F282D">
            <w:pPr>
              <w:jc w:val="center"/>
            </w:pPr>
            <w:r>
              <w:t>Measurement: Perimeter of Figures</w:t>
            </w:r>
          </w:p>
        </w:tc>
      </w:tr>
      <w:tr w:rsidR="007F282D" w:rsidTr="009C5951">
        <w:trPr>
          <w:trHeight w:val="670"/>
        </w:trPr>
        <w:tc>
          <w:tcPr>
            <w:tcW w:w="1308" w:type="dxa"/>
          </w:tcPr>
          <w:p w:rsidR="007F282D" w:rsidRDefault="007F282D">
            <w:r>
              <w:t>Week 12</w:t>
            </w:r>
          </w:p>
        </w:tc>
        <w:tc>
          <w:tcPr>
            <w:tcW w:w="3790" w:type="dxa"/>
            <w:vMerge/>
          </w:tcPr>
          <w:p w:rsidR="007F282D" w:rsidRDefault="007F282D"/>
        </w:tc>
        <w:tc>
          <w:tcPr>
            <w:tcW w:w="3969" w:type="dxa"/>
            <w:vMerge/>
          </w:tcPr>
          <w:p w:rsidR="007F282D" w:rsidRDefault="007F282D"/>
        </w:tc>
        <w:tc>
          <w:tcPr>
            <w:tcW w:w="4253" w:type="dxa"/>
            <w:vMerge/>
            <w:vAlign w:val="center"/>
          </w:tcPr>
          <w:p w:rsidR="007F282D" w:rsidRPr="00370CD1" w:rsidRDefault="007F282D" w:rsidP="00370CD1">
            <w:pPr>
              <w:jc w:val="center"/>
              <w:rPr>
                <w:i/>
              </w:rPr>
            </w:pPr>
          </w:p>
        </w:tc>
      </w:tr>
    </w:tbl>
    <w:p w:rsidR="00370CD1" w:rsidRDefault="00370CD1"/>
    <w:sectPr w:rsidR="00370CD1" w:rsidSect="009C5951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C1"/>
    <w:rsid w:val="00370CD1"/>
    <w:rsid w:val="004B57EC"/>
    <w:rsid w:val="00646086"/>
    <w:rsid w:val="00795D47"/>
    <w:rsid w:val="007F282D"/>
    <w:rsid w:val="00973AFA"/>
    <w:rsid w:val="0099333E"/>
    <w:rsid w:val="009C5951"/>
    <w:rsid w:val="009F4F97"/>
    <w:rsid w:val="00A54A42"/>
    <w:rsid w:val="00AB054E"/>
    <w:rsid w:val="00B0646B"/>
    <w:rsid w:val="00C864C1"/>
    <w:rsid w:val="00D81392"/>
    <w:rsid w:val="00E70C35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60F8"/>
  <w15:chartTrackingRefBased/>
  <w15:docId w15:val="{5DB7B054-A735-45FB-9844-11E3C361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8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EBCC-354A-4411-98A1-2425A31C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Long</dc:creator>
  <cp:keywords/>
  <dc:description/>
  <cp:lastModifiedBy>Natalie Waldron</cp:lastModifiedBy>
  <cp:revision>2</cp:revision>
  <dcterms:created xsi:type="dcterms:W3CDTF">2023-09-14T13:34:00Z</dcterms:created>
  <dcterms:modified xsi:type="dcterms:W3CDTF">2023-09-14T13:34:00Z</dcterms:modified>
</cp:coreProperties>
</file>